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3367" w14:textId="7E089239" w:rsidR="00EC1895" w:rsidRDefault="00C220B2" w:rsidP="00C220B2">
      <w:pPr>
        <w:ind w:left="-9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D92B4" wp14:editId="4D0147D0">
            <wp:simplePos x="0" y="0"/>
            <wp:positionH relativeFrom="column">
              <wp:posOffset>1369307</wp:posOffset>
            </wp:positionH>
            <wp:positionV relativeFrom="paragraph">
              <wp:posOffset>45085</wp:posOffset>
            </wp:positionV>
            <wp:extent cx="2688336" cy="64922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OCA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3"/>
                    <a:stretch/>
                  </pic:blipFill>
                  <pic:spPr bwMode="auto">
                    <a:xfrm>
                      <a:off x="0" y="0"/>
                      <a:ext cx="2688336" cy="649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034C4E" wp14:editId="3B57935B">
            <wp:simplePos x="0" y="0"/>
            <wp:positionH relativeFrom="column">
              <wp:posOffset>4054686</wp:posOffset>
            </wp:positionH>
            <wp:positionV relativeFrom="paragraph">
              <wp:posOffset>-133350</wp:posOffset>
            </wp:positionV>
            <wp:extent cx="1015365" cy="1015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E8F4" w14:textId="484A0ABD" w:rsidR="00C220B2" w:rsidRDefault="00C220B2" w:rsidP="00F969F7">
      <w:pPr>
        <w:ind w:left="-90" w:firstLine="0"/>
        <w:jc w:val="center"/>
        <w:rPr>
          <w:b/>
          <w:color w:val="FF0000"/>
        </w:rPr>
      </w:pPr>
    </w:p>
    <w:p w14:paraId="42F67B7C" w14:textId="658C0A82" w:rsidR="00C220B2" w:rsidRDefault="00C220B2" w:rsidP="00F969F7">
      <w:pPr>
        <w:ind w:left="-90" w:firstLine="0"/>
        <w:jc w:val="center"/>
        <w:rPr>
          <w:b/>
          <w:color w:val="FF0000"/>
        </w:rPr>
      </w:pPr>
    </w:p>
    <w:p w14:paraId="2E128C92" w14:textId="77777777" w:rsidR="00C220B2" w:rsidRDefault="00C220B2" w:rsidP="00F969F7">
      <w:pPr>
        <w:ind w:left="-90" w:firstLine="0"/>
        <w:jc w:val="center"/>
        <w:rPr>
          <w:b/>
          <w:color w:val="FF0000"/>
        </w:rPr>
      </w:pPr>
    </w:p>
    <w:p w14:paraId="319D251F" w14:textId="59FF3148" w:rsidR="00F969F7" w:rsidRPr="00C220B2" w:rsidRDefault="00F969F7" w:rsidP="00F969F7">
      <w:pPr>
        <w:ind w:left="-90" w:firstLine="0"/>
        <w:jc w:val="center"/>
        <w:rPr>
          <w:b/>
          <w:color w:val="FF0000"/>
        </w:rPr>
      </w:pPr>
      <w:r w:rsidRPr="00C220B2">
        <w:rPr>
          <w:b/>
          <w:color w:val="FF0000"/>
        </w:rPr>
        <w:t>Legislative Advocacy Day</w:t>
      </w:r>
    </w:p>
    <w:p w14:paraId="74A5E4C9" w14:textId="43FF0172" w:rsidR="00F969F7" w:rsidRPr="00C220B2" w:rsidRDefault="002D2998" w:rsidP="00F969F7">
      <w:pPr>
        <w:ind w:left="-90" w:firstLine="0"/>
        <w:jc w:val="center"/>
        <w:rPr>
          <w:b/>
          <w:color w:val="FF0000"/>
        </w:rPr>
      </w:pPr>
      <w:r w:rsidRPr="00C220B2">
        <w:rPr>
          <w:b/>
          <w:color w:val="FF0000"/>
        </w:rPr>
        <w:t xml:space="preserve">Tuesday </w:t>
      </w:r>
      <w:r w:rsidR="00D05341" w:rsidRPr="00C220B2">
        <w:rPr>
          <w:b/>
          <w:color w:val="FF0000"/>
        </w:rPr>
        <w:t xml:space="preserve">April </w:t>
      </w:r>
      <w:r w:rsidR="00EA6FB1" w:rsidRPr="00C220B2">
        <w:rPr>
          <w:b/>
          <w:color w:val="FF0000"/>
        </w:rPr>
        <w:t>13</w:t>
      </w:r>
      <w:r w:rsidRPr="00C220B2">
        <w:rPr>
          <w:b/>
          <w:color w:val="FF0000"/>
          <w:vertAlign w:val="superscript"/>
        </w:rPr>
        <w:t>th</w:t>
      </w:r>
      <w:r w:rsidRPr="00C220B2">
        <w:rPr>
          <w:b/>
          <w:color w:val="FF0000"/>
        </w:rPr>
        <w:t xml:space="preserve"> 20</w:t>
      </w:r>
      <w:r w:rsidR="00D05341" w:rsidRPr="00C220B2">
        <w:rPr>
          <w:b/>
          <w:color w:val="FF0000"/>
        </w:rPr>
        <w:t>2</w:t>
      </w:r>
      <w:r w:rsidR="00BF207E" w:rsidRPr="00C220B2">
        <w:rPr>
          <w:b/>
          <w:color w:val="FF0000"/>
        </w:rPr>
        <w:t>1</w:t>
      </w:r>
      <w:r w:rsidR="00351706" w:rsidRPr="00C220B2">
        <w:rPr>
          <w:b/>
          <w:color w:val="FF0000"/>
        </w:rPr>
        <w:t xml:space="preserve"> </w:t>
      </w:r>
      <w:r w:rsidR="00351706" w:rsidRPr="00C220B2">
        <w:rPr>
          <w:rFonts w:cs="Arial"/>
          <w:b/>
          <w:color w:val="FF0000"/>
        </w:rPr>
        <w:t>●</w:t>
      </w:r>
      <w:r w:rsidR="00351706" w:rsidRPr="00C220B2">
        <w:rPr>
          <w:b/>
          <w:color w:val="FF0000"/>
        </w:rPr>
        <w:t xml:space="preserve"> </w:t>
      </w:r>
      <w:r w:rsidR="00BF207E" w:rsidRPr="00C220B2">
        <w:rPr>
          <w:b/>
          <w:color w:val="FF0000"/>
        </w:rPr>
        <w:t>Virtual Conference</w:t>
      </w:r>
    </w:p>
    <w:p w14:paraId="01B5E8FD" w14:textId="6DEC4F10" w:rsidR="00EC1895" w:rsidRPr="00C220B2" w:rsidRDefault="00EC1895" w:rsidP="00C95A1B">
      <w:pPr>
        <w:ind w:left="0" w:firstLine="0"/>
        <w:rPr>
          <w:b/>
          <w:sz w:val="24"/>
          <w:szCs w:val="24"/>
        </w:rPr>
      </w:pPr>
    </w:p>
    <w:p w14:paraId="083ECDE0" w14:textId="03B65DC6" w:rsidR="00F969F7" w:rsidRPr="00C220B2" w:rsidRDefault="00F969F7" w:rsidP="00F969F7">
      <w:pPr>
        <w:ind w:left="-90" w:firstLine="0"/>
        <w:jc w:val="center"/>
        <w:rPr>
          <w:b/>
          <w:sz w:val="24"/>
          <w:szCs w:val="24"/>
        </w:rPr>
      </w:pPr>
      <w:r w:rsidRPr="00C220B2">
        <w:rPr>
          <w:b/>
          <w:sz w:val="24"/>
          <w:szCs w:val="24"/>
        </w:rPr>
        <w:t>AGENDA</w:t>
      </w:r>
    </w:p>
    <w:p w14:paraId="6C6CCD5C" w14:textId="79BAADF6" w:rsidR="00F969F7" w:rsidRPr="00C220B2" w:rsidRDefault="00F969F7" w:rsidP="00F969F7">
      <w:pPr>
        <w:ind w:left="-90" w:firstLine="0"/>
        <w:jc w:val="center"/>
        <w:rPr>
          <w:b/>
          <w:sz w:val="20"/>
          <w:szCs w:val="20"/>
        </w:rPr>
      </w:pPr>
    </w:p>
    <w:p w14:paraId="713246E9" w14:textId="68FED956" w:rsidR="00C95A1B" w:rsidRPr="00C220B2" w:rsidRDefault="00F969F7" w:rsidP="00C95A1B">
      <w:pPr>
        <w:ind w:left="0" w:firstLine="0"/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>9:</w:t>
      </w:r>
      <w:r w:rsidR="002D2998" w:rsidRPr="00C220B2">
        <w:rPr>
          <w:bCs/>
          <w:sz w:val="20"/>
          <w:szCs w:val="20"/>
        </w:rPr>
        <w:t>00</w:t>
      </w:r>
      <w:r w:rsidRPr="00C220B2">
        <w:rPr>
          <w:bCs/>
          <w:sz w:val="20"/>
          <w:szCs w:val="20"/>
        </w:rPr>
        <w:t xml:space="preserve"> </w:t>
      </w:r>
      <w:r w:rsidR="00C95A1B" w:rsidRPr="00C220B2">
        <w:rPr>
          <w:bCs/>
          <w:sz w:val="20"/>
          <w:szCs w:val="20"/>
        </w:rPr>
        <w:t>AM</w:t>
      </w:r>
      <w:r w:rsidRPr="00C220B2">
        <w:rPr>
          <w:bCs/>
          <w:sz w:val="20"/>
          <w:szCs w:val="20"/>
        </w:rPr>
        <w:tab/>
      </w:r>
      <w:r w:rsidR="00C220B2" w:rsidRPr="00C220B2">
        <w:rPr>
          <w:bCs/>
          <w:sz w:val="20"/>
          <w:szCs w:val="20"/>
        </w:rPr>
        <w:tab/>
      </w:r>
      <w:r w:rsidR="002D2998" w:rsidRPr="00C220B2">
        <w:rPr>
          <w:bCs/>
          <w:sz w:val="20"/>
          <w:szCs w:val="20"/>
        </w:rPr>
        <w:t>Welcome</w:t>
      </w:r>
      <w:r w:rsidR="00C95A1B" w:rsidRPr="00C220B2">
        <w:rPr>
          <w:bCs/>
          <w:sz w:val="20"/>
          <w:szCs w:val="20"/>
        </w:rPr>
        <w:tab/>
      </w:r>
    </w:p>
    <w:p w14:paraId="6587E437" w14:textId="77777777" w:rsidR="00C95A1B" w:rsidRPr="00C220B2" w:rsidRDefault="00745EBC" w:rsidP="00C220B2">
      <w:pPr>
        <w:pStyle w:val="ListParagraph"/>
        <w:numPr>
          <w:ilvl w:val="0"/>
          <w:numId w:val="7"/>
        </w:numPr>
        <w:ind w:left="2880"/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>Jason Mc</w:t>
      </w:r>
      <w:r w:rsidR="00C95A1B" w:rsidRPr="00C220B2">
        <w:rPr>
          <w:bCs/>
          <w:sz w:val="20"/>
          <w:szCs w:val="20"/>
        </w:rPr>
        <w:t>G</w:t>
      </w:r>
      <w:r w:rsidRPr="00C220B2">
        <w:rPr>
          <w:bCs/>
          <w:sz w:val="20"/>
          <w:szCs w:val="20"/>
        </w:rPr>
        <w:t>lothlin</w:t>
      </w:r>
      <w:r w:rsidR="00B25C36" w:rsidRPr="00C220B2">
        <w:rPr>
          <w:bCs/>
          <w:sz w:val="20"/>
          <w:szCs w:val="20"/>
        </w:rPr>
        <w:t>, OCA President</w:t>
      </w:r>
    </w:p>
    <w:p w14:paraId="355AE24A" w14:textId="67EF61CD" w:rsidR="00C001B9" w:rsidRPr="00C220B2" w:rsidRDefault="00C95A1B" w:rsidP="00C220B2">
      <w:pPr>
        <w:pStyle w:val="ListParagraph"/>
        <w:numPr>
          <w:ilvl w:val="0"/>
          <w:numId w:val="7"/>
        </w:numPr>
        <w:ind w:left="2880"/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 xml:space="preserve">Sara Hoffman, </w:t>
      </w:r>
      <w:r w:rsidR="00C001B9" w:rsidRPr="00C220B2">
        <w:rPr>
          <w:bCs/>
          <w:sz w:val="20"/>
          <w:szCs w:val="20"/>
        </w:rPr>
        <w:t>OSCA President</w:t>
      </w:r>
    </w:p>
    <w:p w14:paraId="59E67E14" w14:textId="77777777" w:rsidR="00C001B9" w:rsidRPr="00C220B2" w:rsidRDefault="00C001B9" w:rsidP="00C95A1B">
      <w:pPr>
        <w:ind w:left="0" w:firstLine="0"/>
        <w:rPr>
          <w:bCs/>
          <w:sz w:val="20"/>
          <w:szCs w:val="20"/>
        </w:rPr>
      </w:pPr>
    </w:p>
    <w:p w14:paraId="11AD1A7B" w14:textId="75D434EA" w:rsidR="00C95A1B" w:rsidRPr="00C220B2" w:rsidRDefault="00B25C36" w:rsidP="00D05341">
      <w:pPr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ab/>
      </w:r>
      <w:r w:rsidRPr="00C220B2">
        <w:rPr>
          <w:bCs/>
          <w:sz w:val="20"/>
          <w:szCs w:val="20"/>
        </w:rPr>
        <w:tab/>
      </w:r>
      <w:r w:rsidR="00C220B2" w:rsidRPr="00C220B2">
        <w:rPr>
          <w:bCs/>
          <w:sz w:val="20"/>
          <w:szCs w:val="20"/>
        </w:rPr>
        <w:tab/>
      </w:r>
      <w:r w:rsidR="00D05341" w:rsidRPr="00C220B2">
        <w:rPr>
          <w:bCs/>
          <w:sz w:val="20"/>
          <w:szCs w:val="20"/>
        </w:rPr>
        <w:t>Introduction &amp; Orientation</w:t>
      </w:r>
      <w:r w:rsidRPr="00C220B2">
        <w:rPr>
          <w:bCs/>
          <w:sz w:val="20"/>
          <w:szCs w:val="20"/>
        </w:rPr>
        <w:t xml:space="preserve"> </w:t>
      </w:r>
      <w:r w:rsidR="00C001B9" w:rsidRPr="00C220B2">
        <w:rPr>
          <w:bCs/>
          <w:sz w:val="20"/>
          <w:szCs w:val="20"/>
        </w:rPr>
        <w:tab/>
      </w:r>
    </w:p>
    <w:p w14:paraId="3583CAF2" w14:textId="5728547F" w:rsidR="00B71B5C" w:rsidRPr="00C220B2" w:rsidRDefault="00B71B5C" w:rsidP="00C220B2">
      <w:pPr>
        <w:pStyle w:val="ListParagraph"/>
        <w:numPr>
          <w:ilvl w:val="0"/>
          <w:numId w:val="6"/>
        </w:numPr>
        <w:ind w:left="2880"/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 xml:space="preserve">Sean </w:t>
      </w:r>
      <w:proofErr w:type="spellStart"/>
      <w:r w:rsidRPr="00C220B2">
        <w:rPr>
          <w:bCs/>
          <w:sz w:val="20"/>
          <w:szCs w:val="20"/>
        </w:rPr>
        <w:t>Gorby</w:t>
      </w:r>
      <w:proofErr w:type="spellEnd"/>
      <w:r w:rsidR="00D05341" w:rsidRPr="00C220B2">
        <w:rPr>
          <w:bCs/>
          <w:sz w:val="20"/>
          <w:szCs w:val="20"/>
        </w:rPr>
        <w:t>,</w:t>
      </w:r>
      <w:r w:rsidRPr="00C220B2">
        <w:rPr>
          <w:bCs/>
          <w:sz w:val="20"/>
          <w:szCs w:val="20"/>
        </w:rPr>
        <w:t xml:space="preserve"> </w:t>
      </w:r>
      <w:r w:rsidR="00C95A1B" w:rsidRPr="00C220B2">
        <w:rPr>
          <w:bCs/>
          <w:sz w:val="20"/>
          <w:szCs w:val="20"/>
        </w:rPr>
        <w:t xml:space="preserve">OCA </w:t>
      </w:r>
      <w:r w:rsidRPr="00C220B2">
        <w:rPr>
          <w:bCs/>
          <w:sz w:val="20"/>
          <w:szCs w:val="20"/>
        </w:rPr>
        <w:t>Government Relations Chair</w:t>
      </w:r>
    </w:p>
    <w:p w14:paraId="43A30294" w14:textId="54DC1062" w:rsidR="00C95A1B" w:rsidRPr="00C220B2" w:rsidRDefault="00C95A1B" w:rsidP="00C220B2">
      <w:pPr>
        <w:pStyle w:val="ListParagraph"/>
        <w:numPr>
          <w:ilvl w:val="0"/>
          <w:numId w:val="6"/>
        </w:numPr>
        <w:ind w:left="2880"/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>Nichole Mille</w:t>
      </w:r>
      <w:r w:rsidR="00F80E1B">
        <w:rPr>
          <w:bCs/>
          <w:sz w:val="20"/>
          <w:szCs w:val="20"/>
        </w:rPr>
        <w:t>r</w:t>
      </w:r>
      <w:r w:rsidRPr="00C220B2">
        <w:rPr>
          <w:bCs/>
          <w:sz w:val="20"/>
          <w:szCs w:val="20"/>
        </w:rPr>
        <w:t>, OSCA Government Relations Chair</w:t>
      </w:r>
    </w:p>
    <w:p w14:paraId="03B022E7" w14:textId="0F6E1067" w:rsidR="00C001B9" w:rsidRPr="00C220B2" w:rsidRDefault="00C001B9" w:rsidP="00C220B2">
      <w:pPr>
        <w:pStyle w:val="ListParagraph"/>
        <w:numPr>
          <w:ilvl w:val="0"/>
          <w:numId w:val="6"/>
        </w:numPr>
        <w:ind w:left="2880"/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>Amanda Sines</w:t>
      </w:r>
      <w:r w:rsidR="00C95A1B" w:rsidRPr="00C220B2">
        <w:rPr>
          <w:bCs/>
          <w:sz w:val="20"/>
          <w:szCs w:val="20"/>
        </w:rPr>
        <w:t xml:space="preserve"> &amp; </w:t>
      </w:r>
      <w:r w:rsidRPr="00C220B2">
        <w:rPr>
          <w:bCs/>
          <w:sz w:val="20"/>
          <w:szCs w:val="20"/>
        </w:rPr>
        <w:t>Julia Wynn</w:t>
      </w:r>
      <w:r w:rsidR="00C95A1B" w:rsidRPr="00C220B2">
        <w:rPr>
          <w:bCs/>
          <w:sz w:val="20"/>
          <w:szCs w:val="20"/>
        </w:rPr>
        <w:t>, Lobbyists, Government Advantage Group</w:t>
      </w:r>
    </w:p>
    <w:p w14:paraId="46A8E495" w14:textId="77777777" w:rsidR="00C001B9" w:rsidRPr="00C220B2" w:rsidRDefault="00C001B9" w:rsidP="00D05341">
      <w:pPr>
        <w:rPr>
          <w:bCs/>
          <w:sz w:val="20"/>
          <w:szCs w:val="20"/>
        </w:rPr>
      </w:pPr>
    </w:p>
    <w:p w14:paraId="73E876F5" w14:textId="17EC1738" w:rsidR="00C95A1B" w:rsidRPr="00C220B2" w:rsidRDefault="00C95A1B" w:rsidP="00C220B2">
      <w:pPr>
        <w:ind w:left="1440" w:firstLine="720"/>
        <w:rPr>
          <w:bCs/>
          <w:sz w:val="20"/>
          <w:szCs w:val="20"/>
        </w:rPr>
      </w:pPr>
      <w:r w:rsidRPr="00C220B2">
        <w:rPr>
          <w:bCs/>
          <w:sz w:val="20"/>
          <w:szCs w:val="20"/>
        </w:rPr>
        <w:t>OCA &amp; OSCA Political Action Committees Introduction</w:t>
      </w:r>
    </w:p>
    <w:p w14:paraId="55B8A0D0" w14:textId="77777777" w:rsidR="00C001B9" w:rsidRPr="00C220B2" w:rsidRDefault="00C001B9" w:rsidP="00C001B9">
      <w:pPr>
        <w:ind w:firstLine="720"/>
        <w:rPr>
          <w:bCs/>
          <w:sz w:val="20"/>
          <w:szCs w:val="20"/>
        </w:rPr>
      </w:pPr>
    </w:p>
    <w:p w14:paraId="305BE5C3" w14:textId="674AF0E8" w:rsidR="002D2998" w:rsidRPr="00C220B2" w:rsidRDefault="00C001B9" w:rsidP="00746C20">
      <w:pPr>
        <w:ind w:left="0" w:firstLine="0"/>
        <w:rPr>
          <w:rFonts w:eastAsia="Arial" w:cs="Arial"/>
          <w:bCs/>
          <w:color w:val="000000" w:themeColor="text1"/>
          <w:sz w:val="20"/>
          <w:szCs w:val="20"/>
        </w:rPr>
      </w:pPr>
      <w:r w:rsidRPr="00C220B2">
        <w:rPr>
          <w:bCs/>
          <w:sz w:val="20"/>
          <w:szCs w:val="20"/>
        </w:rPr>
        <w:t xml:space="preserve">10:00 </w:t>
      </w:r>
      <w:r w:rsidR="00C95A1B" w:rsidRPr="00C220B2">
        <w:rPr>
          <w:bCs/>
          <w:sz w:val="20"/>
          <w:szCs w:val="20"/>
        </w:rPr>
        <w:t>AM</w:t>
      </w:r>
      <w:r w:rsidRPr="00C220B2">
        <w:rPr>
          <w:bCs/>
          <w:sz w:val="20"/>
          <w:szCs w:val="20"/>
        </w:rPr>
        <w:tab/>
      </w:r>
      <w:r w:rsidR="00C220B2" w:rsidRPr="00C220B2">
        <w:rPr>
          <w:bCs/>
          <w:sz w:val="20"/>
          <w:szCs w:val="20"/>
        </w:rPr>
        <w:tab/>
      </w:r>
      <w:r w:rsidR="00746C20">
        <w:rPr>
          <w:rFonts w:eastAsia="Arial" w:cs="Arial"/>
          <w:bCs/>
          <w:color w:val="000000" w:themeColor="text1"/>
          <w:sz w:val="20"/>
          <w:szCs w:val="20"/>
        </w:rPr>
        <w:t>TBD</w:t>
      </w:r>
    </w:p>
    <w:p w14:paraId="019388D4" w14:textId="77777777" w:rsidR="00C001B9" w:rsidRPr="00C220B2" w:rsidRDefault="00C001B9" w:rsidP="002D2998">
      <w:pPr>
        <w:ind w:left="-450" w:firstLine="0"/>
        <w:rPr>
          <w:bCs/>
          <w:color w:val="000000" w:themeColor="text1"/>
          <w:sz w:val="20"/>
          <w:szCs w:val="20"/>
        </w:rPr>
      </w:pPr>
    </w:p>
    <w:p w14:paraId="7596D00C" w14:textId="407BA7FA" w:rsidR="00C95A1B" w:rsidRPr="00C220B2" w:rsidRDefault="009710DE" w:rsidP="00C95A1B">
      <w:pPr>
        <w:pStyle w:val="Normal1"/>
        <w:spacing w:line="259" w:lineRule="auto"/>
        <w:ind w:right="-450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1</w:t>
      </w:r>
      <w:r w:rsidR="00E93FA2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0</w:t>
      </w:r>
      <w:r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:</w:t>
      </w:r>
      <w:r w:rsidR="006D0299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30</w:t>
      </w:r>
      <w:r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="00C95A1B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AM</w:t>
      </w:r>
      <w:r w:rsidR="00EA47AA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="00C220B2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="000E768E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Ohio House Priorities in Behavioral Health</w:t>
      </w:r>
    </w:p>
    <w:p w14:paraId="46585E6A" w14:textId="7FE60028" w:rsidR="006D0299" w:rsidRPr="00822F34" w:rsidRDefault="006D0299" w:rsidP="00C220B2">
      <w:pPr>
        <w:pStyle w:val="Normal1"/>
        <w:numPr>
          <w:ilvl w:val="0"/>
          <w:numId w:val="9"/>
        </w:numPr>
        <w:spacing w:line="259" w:lineRule="auto"/>
        <w:ind w:left="2880" w:right="-450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State Rep. Sara Carruthers</w:t>
      </w:r>
      <w:r w:rsidR="00C4602C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, </w:t>
      </w:r>
      <w:r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Chair of </w:t>
      </w:r>
      <w:r w:rsidR="00C95A1B"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>N</w:t>
      </w:r>
      <w:r w:rsidRPr="00C220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ew House Behavioral Health &amp; Recovery </w:t>
      </w:r>
      <w:r w:rsidRPr="00822F34">
        <w:rPr>
          <w:rFonts w:ascii="Arial" w:eastAsia="Arial" w:hAnsi="Arial" w:cs="Arial"/>
          <w:bCs/>
          <w:color w:val="000000" w:themeColor="text1"/>
          <w:sz w:val="20"/>
          <w:szCs w:val="20"/>
        </w:rPr>
        <w:t>Supports Committee</w:t>
      </w:r>
    </w:p>
    <w:p w14:paraId="35A10B9F" w14:textId="73878709" w:rsidR="00822F34" w:rsidRDefault="00822F34" w:rsidP="00822F34">
      <w:pPr>
        <w:pStyle w:val="Normal1"/>
        <w:tabs>
          <w:tab w:val="left" w:pos="2629"/>
        </w:tabs>
        <w:spacing w:line="259" w:lineRule="auto"/>
        <w:ind w:right="-450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</w:p>
    <w:p w14:paraId="31544CCC" w14:textId="47997625" w:rsidR="00822F34" w:rsidRPr="00822F34" w:rsidRDefault="00330421" w:rsidP="00330421">
      <w:pPr>
        <w:pStyle w:val="Normal1"/>
        <w:tabs>
          <w:tab w:val="left" w:pos="2160"/>
        </w:tabs>
        <w:spacing w:line="259" w:lineRule="auto"/>
        <w:ind w:right="-45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>11:00 AM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  <w:t>Lunch Break</w:t>
      </w:r>
      <w:r w:rsidR="00822F34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-95" w:tblpY="162"/>
        <w:tblW w:w="10795" w:type="dxa"/>
        <w:tblLook w:val="04A0" w:firstRow="1" w:lastRow="0" w:firstColumn="1" w:lastColumn="0" w:noHBand="0" w:noVBand="1"/>
      </w:tblPr>
      <w:tblGrid>
        <w:gridCol w:w="2155"/>
        <w:gridCol w:w="4230"/>
        <w:gridCol w:w="4410"/>
      </w:tblGrid>
      <w:tr w:rsidR="00822F34" w:rsidRPr="00822F34" w14:paraId="0E48850A" w14:textId="77777777" w:rsidTr="00822F34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28D2AD7" w14:textId="77777777" w:rsidR="00822F34" w:rsidRPr="00822F34" w:rsidRDefault="00822F34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2077829" w14:textId="77777777" w:rsidR="00822F34" w:rsidRDefault="00822F34" w:rsidP="00822F34">
            <w:pPr>
              <w:pStyle w:val="Normal1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OSCA Breakout</w:t>
            </w:r>
          </w:p>
          <w:p w14:paraId="5CB16D32" w14:textId="51B32E63" w:rsidR="00822F34" w:rsidRPr="00822F34" w:rsidRDefault="00822F34" w:rsidP="00822F34">
            <w:pPr>
              <w:pStyle w:val="Normal1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DB6F101" w14:textId="3736F073" w:rsidR="00822F34" w:rsidRPr="00822F34" w:rsidRDefault="00822F34" w:rsidP="00822F34">
            <w:pPr>
              <w:pStyle w:val="Normal1"/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OCA Breakout</w:t>
            </w:r>
          </w:p>
        </w:tc>
      </w:tr>
      <w:tr w:rsidR="00F80E1B" w:rsidRPr="00822F34" w14:paraId="79F66167" w14:textId="597D0A07" w:rsidTr="00822F34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44CFE54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11:30 AM</w:t>
            </w:r>
          </w:p>
          <w:p w14:paraId="68C5A977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20328FB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E47C421" w14:textId="7FF41D3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12:00 PM</w:t>
            </w:r>
          </w:p>
          <w:p w14:paraId="323C0081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2EC2F87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0EF1B38" w14:textId="77777777" w:rsidR="00822F34" w:rsidRPr="00822F34" w:rsidRDefault="00822F34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E81FA3" w14:textId="2B254C5B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sz w:val="20"/>
                <w:szCs w:val="20"/>
              </w:rPr>
              <w:t>12:30 PM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12A8FF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The New School Funding Formula</w:t>
            </w:r>
          </w:p>
          <w:p w14:paraId="3BEA3759" w14:textId="604CDB65" w:rsidR="00F80E1B" w:rsidRPr="00822F34" w:rsidRDefault="00746C20" w:rsidP="00F80E1B">
            <w:pPr>
              <w:pStyle w:val="Normal1"/>
              <w:numPr>
                <w:ilvl w:val="0"/>
                <w:numId w:val="9"/>
              </w:numPr>
              <w:spacing w:line="259" w:lineRule="auto"/>
              <w:ind w:left="697" w:right="-38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Ryan Pendleton, CFO of Akron City Schools</w:t>
            </w:r>
          </w:p>
          <w:p w14:paraId="235A1CB6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30C419E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Policies Providing Flexibility for Schools in Light of COVID-19</w:t>
            </w:r>
          </w:p>
          <w:p w14:paraId="183E1987" w14:textId="77777777" w:rsidR="00F80E1B" w:rsidRPr="00822F34" w:rsidRDefault="00F80E1B" w:rsidP="00F80E1B">
            <w:pPr>
              <w:pStyle w:val="Normal1"/>
              <w:numPr>
                <w:ilvl w:val="0"/>
                <w:numId w:val="9"/>
              </w:numPr>
              <w:spacing w:line="259" w:lineRule="auto"/>
              <w:ind w:left="697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State Sen. Teresa </w:t>
            </w:r>
            <w:proofErr w:type="spellStart"/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Fedor</w:t>
            </w:r>
            <w:proofErr w:type="spellEnd"/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(Toledo)</w:t>
            </w:r>
          </w:p>
          <w:p w14:paraId="2165FC54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08DE367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A Model Job Description for School Counselors</w:t>
            </w:r>
          </w:p>
          <w:p w14:paraId="3E59CBCC" w14:textId="77777777" w:rsidR="00F80E1B" w:rsidRPr="00822F34" w:rsidRDefault="00F80E1B" w:rsidP="00F80E1B">
            <w:pPr>
              <w:pStyle w:val="Normal1"/>
              <w:numPr>
                <w:ilvl w:val="0"/>
                <w:numId w:val="9"/>
              </w:numPr>
              <w:spacing w:line="259" w:lineRule="auto"/>
              <w:ind w:left="69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State Rep. Jessica Miranda (Forest Park)</w:t>
            </w:r>
          </w:p>
          <w:p w14:paraId="15EC21BC" w14:textId="77777777" w:rsidR="00F80E1B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ED6EDDC" w14:textId="77777777" w:rsidR="00F80E1B" w:rsidRPr="00822F34" w:rsidRDefault="00F80E1B" w:rsidP="00F80E1B">
            <w:pPr>
              <w:pStyle w:val="Normal1"/>
              <w:spacing w:line="259" w:lineRule="auto"/>
              <w:ind w:left="787" w:right="-3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187DF3E" w14:textId="5D2E5AF0" w:rsidR="00822F34" w:rsidRPr="00822F34" w:rsidRDefault="00F80E1B" w:rsidP="00F80E1B">
            <w:pPr>
              <w:pStyle w:val="Normal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The Interstate Counseling Compact</w:t>
            </w:r>
            <w:r w:rsidR="00822F34"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– A Panel Discussion with</w:t>
            </w:r>
            <w:r w:rsidR="00F86863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6EFC5B56" w14:textId="213F0B33" w:rsidR="00822F34" w:rsidRPr="00822F34" w:rsidRDefault="00822F34" w:rsidP="00822F34">
            <w:pPr>
              <w:pStyle w:val="Normal1"/>
              <w:numPr>
                <w:ilvl w:val="0"/>
                <w:numId w:val="9"/>
              </w:numPr>
              <w:spacing w:line="259" w:lineRule="auto"/>
              <w:ind w:left="794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Ryan </w:t>
            </w:r>
            <w:proofErr w:type="spellStart"/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Pick</w:t>
            </w:r>
            <w:r w:rsidR="008E75F2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</w:t>
            </w: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(CSWMFT Board)</w:t>
            </w:r>
          </w:p>
          <w:p w14:paraId="04C9DF53" w14:textId="57C5CB97" w:rsidR="00822F34" w:rsidRPr="00822F34" w:rsidRDefault="00F80E1B" w:rsidP="00822F34">
            <w:pPr>
              <w:pStyle w:val="Normal1"/>
              <w:numPr>
                <w:ilvl w:val="0"/>
                <w:numId w:val="9"/>
              </w:numPr>
              <w:spacing w:line="259" w:lineRule="auto"/>
              <w:ind w:left="794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Sean </w:t>
            </w:r>
            <w:proofErr w:type="spellStart"/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Gorby</w:t>
            </w:r>
            <w:proofErr w:type="spellEnd"/>
            <w:r w:rsidR="00822F34"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(OCA GR Chair)</w:t>
            </w:r>
          </w:p>
          <w:p w14:paraId="2CF68AEE" w14:textId="5D66D34C" w:rsidR="00F80E1B" w:rsidRPr="00822F34" w:rsidRDefault="00F80E1B" w:rsidP="00822F34">
            <w:pPr>
              <w:pStyle w:val="Normal1"/>
              <w:numPr>
                <w:ilvl w:val="0"/>
                <w:numId w:val="9"/>
              </w:numPr>
              <w:spacing w:line="259" w:lineRule="auto"/>
              <w:ind w:left="794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Amanda Sines </w:t>
            </w:r>
            <w:r w:rsidR="00822F34"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(OCA Lobbyist</w:t>
            </w:r>
            <w:bookmarkStart w:id="0" w:name="_GoBack"/>
            <w:bookmarkEnd w:id="0"/>
            <w:r w:rsidR="00822F34" w:rsidRPr="00822F3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FE85055" w14:textId="50DF29A8" w:rsidR="00745EBC" w:rsidRPr="00F80E1B" w:rsidRDefault="002832A9" w:rsidP="00C220B2">
      <w:pPr>
        <w:pStyle w:val="Normal1"/>
        <w:spacing w:line="259" w:lineRule="auto"/>
        <w:rPr>
          <w:rFonts w:ascii="Arial" w:eastAsia="Arial" w:hAnsi="Arial" w:cs="Arial"/>
          <w:b/>
          <w:sz w:val="20"/>
          <w:szCs w:val="20"/>
        </w:rPr>
      </w:pPr>
      <w:r w:rsidRPr="00F80E1B">
        <w:rPr>
          <w:rFonts w:ascii="Arial" w:eastAsia="Arial" w:hAnsi="Arial" w:cs="Arial"/>
          <w:sz w:val="20"/>
          <w:szCs w:val="20"/>
        </w:rPr>
        <w:t>1:00 PM</w:t>
      </w:r>
      <w:r w:rsidRPr="00C220B2">
        <w:rPr>
          <w:rFonts w:ascii="Arial" w:eastAsia="Arial" w:hAnsi="Arial" w:cs="Arial"/>
          <w:b/>
          <w:sz w:val="20"/>
          <w:szCs w:val="20"/>
        </w:rPr>
        <w:tab/>
      </w:r>
      <w:r w:rsidRPr="00C220B2">
        <w:rPr>
          <w:rFonts w:ascii="Arial" w:eastAsia="Arial" w:hAnsi="Arial" w:cs="Arial"/>
          <w:b/>
          <w:sz w:val="20"/>
          <w:szCs w:val="20"/>
        </w:rPr>
        <w:tab/>
      </w:r>
      <w:r w:rsidR="00C220B2" w:rsidRPr="00C220B2">
        <w:rPr>
          <w:rFonts w:ascii="Arial" w:eastAsia="Arial" w:hAnsi="Arial" w:cs="Arial"/>
          <w:bCs/>
          <w:sz w:val="20"/>
          <w:szCs w:val="20"/>
        </w:rPr>
        <w:t xml:space="preserve">Afternoon </w:t>
      </w:r>
      <w:r w:rsidR="00330421">
        <w:rPr>
          <w:rFonts w:ascii="Arial" w:eastAsia="Arial" w:hAnsi="Arial" w:cs="Arial"/>
          <w:bCs/>
          <w:sz w:val="20"/>
          <w:szCs w:val="20"/>
        </w:rPr>
        <w:t xml:space="preserve">Snack </w:t>
      </w:r>
      <w:r w:rsidR="00745EBC" w:rsidRPr="00C220B2">
        <w:rPr>
          <w:rFonts w:ascii="Arial" w:eastAsia="Arial" w:hAnsi="Arial" w:cs="Arial"/>
          <w:bCs/>
          <w:sz w:val="20"/>
          <w:szCs w:val="20"/>
        </w:rPr>
        <w:t>Break</w:t>
      </w:r>
    </w:p>
    <w:p w14:paraId="4E9F4E3A" w14:textId="5088E4F4" w:rsidR="00745EBC" w:rsidRPr="00C220B2" w:rsidRDefault="00745EBC" w:rsidP="009710DE">
      <w:pPr>
        <w:pStyle w:val="Normal1"/>
        <w:spacing w:line="259" w:lineRule="auto"/>
        <w:ind w:left="-450"/>
        <w:rPr>
          <w:rFonts w:ascii="Arial" w:eastAsia="Arial" w:hAnsi="Arial" w:cs="Arial"/>
          <w:bCs/>
          <w:sz w:val="20"/>
          <w:szCs w:val="20"/>
        </w:rPr>
      </w:pPr>
    </w:p>
    <w:p w14:paraId="7C910B26" w14:textId="63D18A3D" w:rsidR="00D05341" w:rsidRPr="00C220B2" w:rsidRDefault="00745EBC" w:rsidP="00C220B2">
      <w:pPr>
        <w:pStyle w:val="Normal1"/>
        <w:spacing w:line="259" w:lineRule="auto"/>
        <w:rPr>
          <w:rFonts w:ascii="Arial" w:eastAsia="Arial" w:hAnsi="Arial" w:cs="Arial"/>
          <w:bCs/>
          <w:sz w:val="20"/>
          <w:szCs w:val="20"/>
        </w:rPr>
      </w:pPr>
      <w:r w:rsidRPr="00C220B2">
        <w:rPr>
          <w:rFonts w:ascii="Arial" w:eastAsia="Arial" w:hAnsi="Arial" w:cs="Arial"/>
          <w:bCs/>
          <w:sz w:val="20"/>
          <w:szCs w:val="20"/>
        </w:rPr>
        <w:t>1:</w:t>
      </w:r>
      <w:r w:rsidR="00330421">
        <w:rPr>
          <w:rFonts w:ascii="Arial" w:eastAsia="Arial" w:hAnsi="Arial" w:cs="Arial"/>
          <w:bCs/>
          <w:sz w:val="20"/>
          <w:szCs w:val="20"/>
        </w:rPr>
        <w:t xml:space="preserve">30 </w:t>
      </w:r>
      <w:r w:rsidR="00C220B2" w:rsidRPr="00C220B2">
        <w:rPr>
          <w:rFonts w:ascii="Arial" w:eastAsia="Arial" w:hAnsi="Arial" w:cs="Arial"/>
          <w:bCs/>
          <w:sz w:val="20"/>
          <w:szCs w:val="20"/>
        </w:rPr>
        <w:t>PM</w:t>
      </w:r>
      <w:r w:rsidR="00D05341" w:rsidRPr="00C220B2">
        <w:rPr>
          <w:rFonts w:ascii="Arial" w:eastAsia="Arial" w:hAnsi="Arial" w:cs="Arial"/>
          <w:bCs/>
          <w:sz w:val="20"/>
          <w:szCs w:val="20"/>
        </w:rPr>
        <w:tab/>
      </w:r>
      <w:r w:rsidR="00D05341" w:rsidRPr="00C220B2">
        <w:rPr>
          <w:rFonts w:ascii="Arial" w:eastAsia="Arial" w:hAnsi="Arial" w:cs="Arial"/>
          <w:bCs/>
          <w:sz w:val="20"/>
          <w:szCs w:val="20"/>
        </w:rPr>
        <w:tab/>
      </w:r>
      <w:r w:rsidR="00C001B9" w:rsidRPr="00C220B2">
        <w:rPr>
          <w:rFonts w:ascii="Arial" w:eastAsia="Arial" w:hAnsi="Arial" w:cs="Arial"/>
          <w:bCs/>
          <w:sz w:val="20"/>
          <w:szCs w:val="20"/>
        </w:rPr>
        <w:t>OCSWMFT Board Presentation</w:t>
      </w:r>
    </w:p>
    <w:p w14:paraId="30A3CD2E" w14:textId="0DEA9CE1" w:rsidR="009710DE" w:rsidRPr="00C220B2" w:rsidRDefault="009710DE" w:rsidP="009710DE">
      <w:pPr>
        <w:pStyle w:val="Normal1"/>
        <w:spacing w:line="259" w:lineRule="auto"/>
        <w:ind w:left="-450"/>
        <w:rPr>
          <w:rFonts w:ascii="Arial" w:eastAsia="Arial" w:hAnsi="Arial" w:cs="Arial"/>
          <w:bCs/>
          <w:sz w:val="20"/>
          <w:szCs w:val="20"/>
        </w:rPr>
      </w:pPr>
      <w:r w:rsidRPr="00C220B2">
        <w:rPr>
          <w:rFonts w:ascii="Arial" w:eastAsia="Arial" w:hAnsi="Arial" w:cs="Arial"/>
          <w:bCs/>
          <w:sz w:val="20"/>
          <w:szCs w:val="20"/>
        </w:rPr>
        <w:tab/>
      </w:r>
      <w:r w:rsidRPr="00C220B2">
        <w:rPr>
          <w:rFonts w:ascii="Arial" w:eastAsia="Arial" w:hAnsi="Arial" w:cs="Arial"/>
          <w:bCs/>
          <w:sz w:val="20"/>
          <w:szCs w:val="20"/>
        </w:rPr>
        <w:tab/>
        <w:t xml:space="preserve"> </w:t>
      </w:r>
    </w:p>
    <w:p w14:paraId="2D4AB196" w14:textId="64E6BE66" w:rsidR="00C220B2" w:rsidRPr="00D81CAA" w:rsidRDefault="00D05341" w:rsidP="00D81CAA">
      <w:pPr>
        <w:ind w:left="0" w:firstLine="0"/>
        <w:rPr>
          <w:rFonts w:eastAsia="Arial" w:cs="Arial"/>
          <w:bCs/>
          <w:sz w:val="20"/>
          <w:szCs w:val="20"/>
        </w:rPr>
      </w:pPr>
      <w:r w:rsidRPr="00C220B2">
        <w:rPr>
          <w:rFonts w:eastAsia="Arial" w:cs="Arial"/>
          <w:bCs/>
          <w:sz w:val="20"/>
          <w:szCs w:val="20"/>
        </w:rPr>
        <w:t>2</w:t>
      </w:r>
      <w:r w:rsidR="009710DE" w:rsidRPr="00C220B2">
        <w:rPr>
          <w:rFonts w:eastAsia="Arial" w:cs="Arial"/>
          <w:bCs/>
          <w:sz w:val="20"/>
          <w:szCs w:val="20"/>
        </w:rPr>
        <w:t>:</w:t>
      </w:r>
      <w:r w:rsidR="00330421">
        <w:rPr>
          <w:rFonts w:eastAsia="Arial" w:cs="Arial"/>
          <w:bCs/>
          <w:sz w:val="20"/>
          <w:szCs w:val="20"/>
        </w:rPr>
        <w:t>30</w:t>
      </w:r>
      <w:r w:rsidR="009710DE" w:rsidRPr="00C220B2">
        <w:rPr>
          <w:rFonts w:eastAsia="Arial" w:cs="Arial"/>
          <w:bCs/>
          <w:sz w:val="20"/>
          <w:szCs w:val="20"/>
        </w:rPr>
        <w:t xml:space="preserve"> </w:t>
      </w:r>
      <w:r w:rsidR="00C220B2" w:rsidRPr="00C220B2">
        <w:rPr>
          <w:rFonts w:eastAsia="Arial" w:cs="Arial"/>
          <w:bCs/>
          <w:sz w:val="20"/>
          <w:szCs w:val="20"/>
        </w:rPr>
        <w:t>PM</w:t>
      </w:r>
      <w:r w:rsidR="00EA47AA" w:rsidRPr="00C220B2">
        <w:rPr>
          <w:rFonts w:eastAsia="Arial" w:cs="Arial"/>
          <w:bCs/>
          <w:sz w:val="20"/>
          <w:szCs w:val="20"/>
        </w:rPr>
        <w:tab/>
      </w:r>
      <w:r w:rsidR="00C220B2" w:rsidRPr="00C220B2">
        <w:rPr>
          <w:rFonts w:eastAsia="Arial" w:cs="Arial"/>
          <w:bCs/>
          <w:sz w:val="20"/>
          <w:szCs w:val="20"/>
        </w:rPr>
        <w:tab/>
      </w:r>
      <w:r w:rsidR="00EA47AA" w:rsidRPr="00C220B2">
        <w:rPr>
          <w:rFonts w:eastAsia="Arial" w:cs="Arial"/>
          <w:bCs/>
          <w:sz w:val="20"/>
          <w:szCs w:val="20"/>
        </w:rPr>
        <w:t>LAD Wrap-</w:t>
      </w:r>
      <w:r w:rsidR="00C220B2" w:rsidRPr="00C220B2">
        <w:rPr>
          <w:rFonts w:eastAsia="Arial" w:cs="Arial"/>
          <w:bCs/>
          <w:sz w:val="20"/>
          <w:szCs w:val="20"/>
        </w:rPr>
        <w:t>Up</w:t>
      </w:r>
    </w:p>
    <w:p w14:paraId="2FE47DC0" w14:textId="77777777" w:rsidR="00745EBC" w:rsidRPr="00C220B2" w:rsidRDefault="00745EBC" w:rsidP="009710DE">
      <w:pPr>
        <w:pStyle w:val="Normal1"/>
        <w:spacing w:line="259" w:lineRule="auto"/>
        <w:ind w:left="1440" w:hanging="1890"/>
        <w:rPr>
          <w:rFonts w:ascii="Arial" w:eastAsia="Arial" w:hAnsi="Arial" w:cs="Arial"/>
          <w:bCs/>
          <w:sz w:val="20"/>
          <w:szCs w:val="20"/>
        </w:rPr>
      </w:pPr>
    </w:p>
    <w:p w14:paraId="1D401BFA" w14:textId="76FEC105" w:rsidR="00EA6FB1" w:rsidRPr="00C220B2" w:rsidRDefault="000D2245" w:rsidP="00C220B2">
      <w:pPr>
        <w:pStyle w:val="Normal1"/>
        <w:spacing w:line="259" w:lineRule="auto"/>
        <w:rPr>
          <w:rFonts w:ascii="Arial" w:eastAsia="Arial" w:hAnsi="Arial" w:cs="Arial"/>
          <w:bCs/>
          <w:sz w:val="20"/>
          <w:szCs w:val="20"/>
        </w:rPr>
      </w:pPr>
      <w:r w:rsidRPr="00C220B2">
        <w:rPr>
          <w:rFonts w:ascii="Arial" w:eastAsia="Arial" w:hAnsi="Arial" w:cs="Arial"/>
          <w:bCs/>
          <w:sz w:val="20"/>
          <w:szCs w:val="20"/>
        </w:rPr>
        <w:t>3</w:t>
      </w:r>
      <w:r w:rsidR="009710DE" w:rsidRPr="00C220B2">
        <w:rPr>
          <w:rFonts w:ascii="Arial" w:eastAsia="Arial" w:hAnsi="Arial" w:cs="Arial"/>
          <w:bCs/>
          <w:sz w:val="20"/>
          <w:szCs w:val="20"/>
        </w:rPr>
        <w:t>:</w:t>
      </w:r>
      <w:r w:rsidR="00D05341" w:rsidRPr="00C220B2">
        <w:rPr>
          <w:rFonts w:ascii="Arial" w:eastAsia="Arial" w:hAnsi="Arial" w:cs="Arial"/>
          <w:bCs/>
          <w:sz w:val="20"/>
          <w:szCs w:val="20"/>
        </w:rPr>
        <w:t>00</w:t>
      </w:r>
      <w:r w:rsidR="009710DE" w:rsidRPr="00C220B2">
        <w:rPr>
          <w:rFonts w:ascii="Arial" w:eastAsia="Arial" w:hAnsi="Arial" w:cs="Arial"/>
          <w:bCs/>
          <w:sz w:val="20"/>
          <w:szCs w:val="20"/>
        </w:rPr>
        <w:t xml:space="preserve"> </w:t>
      </w:r>
      <w:r w:rsidR="00C220B2" w:rsidRPr="00C220B2">
        <w:rPr>
          <w:rFonts w:ascii="Arial" w:eastAsia="Arial" w:hAnsi="Arial" w:cs="Arial"/>
          <w:bCs/>
          <w:sz w:val="20"/>
          <w:szCs w:val="20"/>
        </w:rPr>
        <w:t>PM</w:t>
      </w:r>
      <w:r w:rsidR="009710DE" w:rsidRPr="00C220B2">
        <w:rPr>
          <w:rFonts w:ascii="Arial" w:eastAsia="Arial" w:hAnsi="Arial" w:cs="Arial"/>
          <w:bCs/>
          <w:sz w:val="20"/>
          <w:szCs w:val="20"/>
        </w:rPr>
        <w:tab/>
      </w:r>
      <w:r w:rsidR="00C220B2" w:rsidRPr="00C220B2">
        <w:rPr>
          <w:rFonts w:ascii="Arial" w:eastAsia="Arial" w:hAnsi="Arial" w:cs="Arial"/>
          <w:bCs/>
          <w:sz w:val="20"/>
          <w:szCs w:val="20"/>
        </w:rPr>
        <w:tab/>
      </w:r>
      <w:r w:rsidR="00745EBC" w:rsidRPr="00C220B2">
        <w:rPr>
          <w:rFonts w:ascii="Arial" w:eastAsia="Arial" w:hAnsi="Arial" w:cs="Arial"/>
          <w:bCs/>
          <w:sz w:val="20"/>
          <w:szCs w:val="20"/>
        </w:rPr>
        <w:t>End of Day</w:t>
      </w:r>
      <w:r w:rsidR="00C220B2" w:rsidRPr="00C220B2">
        <w:rPr>
          <w:rFonts w:ascii="Arial" w:eastAsia="Arial" w:hAnsi="Arial" w:cs="Arial"/>
          <w:bCs/>
          <w:sz w:val="20"/>
          <w:szCs w:val="20"/>
        </w:rPr>
        <w:tab/>
      </w:r>
    </w:p>
    <w:p w14:paraId="5536E9B7" w14:textId="36B0EE78" w:rsidR="00D05341" w:rsidRPr="00C220B2" w:rsidRDefault="00D05341" w:rsidP="00C220B2">
      <w:pPr>
        <w:ind w:left="0" w:firstLine="0"/>
        <w:rPr>
          <w:bCs/>
          <w:sz w:val="20"/>
          <w:szCs w:val="20"/>
        </w:rPr>
      </w:pPr>
    </w:p>
    <w:p w14:paraId="3CB93508" w14:textId="77777777" w:rsidR="00D05341" w:rsidRPr="00C220B2" w:rsidRDefault="00D05341" w:rsidP="00D05341">
      <w:pPr>
        <w:ind w:left="-450" w:firstLine="0"/>
        <w:rPr>
          <w:bCs/>
          <w:sz w:val="20"/>
          <w:szCs w:val="20"/>
        </w:rPr>
      </w:pPr>
    </w:p>
    <w:p w14:paraId="1F808C2A" w14:textId="77777777" w:rsidR="00EC1895" w:rsidRPr="00C220B2" w:rsidRDefault="00CA0863" w:rsidP="00EC1895">
      <w:pPr>
        <w:ind w:left="0" w:right="270" w:firstLine="0"/>
        <w:jc w:val="center"/>
        <w:rPr>
          <w:bCs/>
          <w:i/>
          <w:color w:val="FF0000"/>
          <w:sz w:val="20"/>
          <w:szCs w:val="20"/>
        </w:rPr>
      </w:pPr>
      <w:r w:rsidRPr="00C220B2">
        <w:rPr>
          <w:bCs/>
          <w:i/>
          <w:color w:val="FF0000"/>
          <w:sz w:val="20"/>
          <w:szCs w:val="20"/>
        </w:rPr>
        <w:t>This p</w:t>
      </w:r>
      <w:r w:rsidR="00ED3FBD" w:rsidRPr="00C220B2">
        <w:rPr>
          <w:bCs/>
          <w:i/>
          <w:color w:val="FF0000"/>
          <w:sz w:val="20"/>
          <w:szCs w:val="20"/>
        </w:rPr>
        <w:t xml:space="preserve">rogram content has been approved for four CE hours via OCSWMFT provider #RCS031407. </w:t>
      </w:r>
    </w:p>
    <w:p w14:paraId="6E56214A" w14:textId="77777777" w:rsidR="00EC1895" w:rsidRPr="00C220B2" w:rsidRDefault="00ED3FBD" w:rsidP="00EC1895">
      <w:pPr>
        <w:ind w:left="0" w:right="270" w:firstLine="0"/>
        <w:jc w:val="center"/>
        <w:rPr>
          <w:bCs/>
          <w:i/>
          <w:color w:val="FF0000"/>
          <w:sz w:val="20"/>
          <w:szCs w:val="20"/>
        </w:rPr>
      </w:pPr>
      <w:r w:rsidRPr="00C220B2">
        <w:rPr>
          <w:bCs/>
          <w:i/>
          <w:color w:val="FF0000"/>
          <w:sz w:val="20"/>
          <w:szCs w:val="20"/>
        </w:rPr>
        <w:t>Be sure to sign in and complete the session survey at the en</w:t>
      </w:r>
      <w:r w:rsidR="00EC1895" w:rsidRPr="00C220B2">
        <w:rPr>
          <w:bCs/>
          <w:i/>
          <w:color w:val="FF0000"/>
          <w:sz w:val="20"/>
          <w:szCs w:val="20"/>
        </w:rPr>
        <w:t>d of the day. You will receive your</w:t>
      </w:r>
      <w:r w:rsidRPr="00C220B2">
        <w:rPr>
          <w:bCs/>
          <w:i/>
          <w:color w:val="FF0000"/>
          <w:sz w:val="20"/>
          <w:szCs w:val="20"/>
        </w:rPr>
        <w:t xml:space="preserve"> </w:t>
      </w:r>
    </w:p>
    <w:p w14:paraId="7087F165" w14:textId="237F30A0" w:rsidR="00ED3FBD" w:rsidRPr="00C220B2" w:rsidRDefault="00ED3FBD" w:rsidP="00EC1895">
      <w:pPr>
        <w:ind w:left="0" w:right="270" w:firstLine="0"/>
        <w:jc w:val="center"/>
        <w:rPr>
          <w:i/>
          <w:color w:val="FF0000"/>
          <w:sz w:val="20"/>
          <w:szCs w:val="20"/>
        </w:rPr>
      </w:pPr>
      <w:r w:rsidRPr="00C220B2">
        <w:rPr>
          <w:bCs/>
          <w:i/>
          <w:color w:val="FF0000"/>
          <w:sz w:val="20"/>
          <w:szCs w:val="20"/>
        </w:rPr>
        <w:t>CE c</w:t>
      </w:r>
      <w:r w:rsidR="00EC1895" w:rsidRPr="00C220B2">
        <w:rPr>
          <w:bCs/>
          <w:i/>
          <w:color w:val="FF0000"/>
          <w:sz w:val="20"/>
          <w:szCs w:val="20"/>
        </w:rPr>
        <w:t>ertificate</w:t>
      </w:r>
      <w:r w:rsidR="00EC1895" w:rsidRPr="00C220B2">
        <w:rPr>
          <w:i/>
          <w:color w:val="FF0000"/>
          <w:sz w:val="20"/>
          <w:szCs w:val="20"/>
        </w:rPr>
        <w:t xml:space="preserve"> via email after the event.</w:t>
      </w:r>
    </w:p>
    <w:sectPr w:rsidR="00ED3FBD" w:rsidRPr="00C220B2" w:rsidSect="00ED3FBD">
      <w:pgSz w:w="12240" w:h="15840"/>
      <w:pgMar w:top="450" w:right="1080" w:bottom="5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B06"/>
    <w:multiLevelType w:val="hybridMultilevel"/>
    <w:tmpl w:val="93CC6CD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16E6F7E"/>
    <w:multiLevelType w:val="hybridMultilevel"/>
    <w:tmpl w:val="0BFC020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EAC5711"/>
    <w:multiLevelType w:val="hybridMultilevel"/>
    <w:tmpl w:val="85A8EE96"/>
    <w:lvl w:ilvl="0" w:tplc="019E6824">
      <w:start w:val="1"/>
      <w:numFmt w:val="bullet"/>
      <w:lvlText w:val="-"/>
      <w:lvlJc w:val="left"/>
      <w:pPr>
        <w:ind w:left="-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0D650BC"/>
    <w:multiLevelType w:val="hybridMultilevel"/>
    <w:tmpl w:val="120A58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DD262A"/>
    <w:multiLevelType w:val="hybridMultilevel"/>
    <w:tmpl w:val="B86E0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CC794F"/>
    <w:multiLevelType w:val="hybridMultilevel"/>
    <w:tmpl w:val="A9163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4009B8"/>
    <w:multiLevelType w:val="hybridMultilevel"/>
    <w:tmpl w:val="0E0055F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75DA103C"/>
    <w:multiLevelType w:val="hybridMultilevel"/>
    <w:tmpl w:val="E19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6C2DA3"/>
    <w:multiLevelType w:val="hybridMultilevel"/>
    <w:tmpl w:val="E70AF7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F7"/>
    <w:rsid w:val="00002880"/>
    <w:rsid w:val="00075410"/>
    <w:rsid w:val="000D2245"/>
    <w:rsid w:val="000E0BD2"/>
    <w:rsid w:val="000E768E"/>
    <w:rsid w:val="001162A0"/>
    <w:rsid w:val="0013222C"/>
    <w:rsid w:val="001B6E81"/>
    <w:rsid w:val="001D533D"/>
    <w:rsid w:val="001E04A4"/>
    <w:rsid w:val="001F5FC4"/>
    <w:rsid w:val="00214A1F"/>
    <w:rsid w:val="0024091F"/>
    <w:rsid w:val="002832A9"/>
    <w:rsid w:val="002D2998"/>
    <w:rsid w:val="0032202C"/>
    <w:rsid w:val="00330421"/>
    <w:rsid w:val="00351706"/>
    <w:rsid w:val="0035357E"/>
    <w:rsid w:val="003A031A"/>
    <w:rsid w:val="0041263C"/>
    <w:rsid w:val="00424232"/>
    <w:rsid w:val="0045447F"/>
    <w:rsid w:val="00486DDA"/>
    <w:rsid w:val="004B5BD6"/>
    <w:rsid w:val="005071A0"/>
    <w:rsid w:val="00515BCB"/>
    <w:rsid w:val="00535E11"/>
    <w:rsid w:val="00556023"/>
    <w:rsid w:val="005859DD"/>
    <w:rsid w:val="005A1134"/>
    <w:rsid w:val="005F4948"/>
    <w:rsid w:val="006276EC"/>
    <w:rsid w:val="00670964"/>
    <w:rsid w:val="00684BE3"/>
    <w:rsid w:val="006C60EA"/>
    <w:rsid w:val="006D0299"/>
    <w:rsid w:val="006F18E7"/>
    <w:rsid w:val="006F2997"/>
    <w:rsid w:val="007026E5"/>
    <w:rsid w:val="00713106"/>
    <w:rsid w:val="00745EBC"/>
    <w:rsid w:val="00746C20"/>
    <w:rsid w:val="0078561F"/>
    <w:rsid w:val="00822F34"/>
    <w:rsid w:val="0087292F"/>
    <w:rsid w:val="008A24DA"/>
    <w:rsid w:val="008E75F2"/>
    <w:rsid w:val="00906E40"/>
    <w:rsid w:val="00964543"/>
    <w:rsid w:val="009710DE"/>
    <w:rsid w:val="00987D63"/>
    <w:rsid w:val="009E0389"/>
    <w:rsid w:val="00A55E64"/>
    <w:rsid w:val="00A63893"/>
    <w:rsid w:val="00B231F2"/>
    <w:rsid w:val="00B25C36"/>
    <w:rsid w:val="00B355FF"/>
    <w:rsid w:val="00B63544"/>
    <w:rsid w:val="00B71B5C"/>
    <w:rsid w:val="00B7741C"/>
    <w:rsid w:val="00BF207E"/>
    <w:rsid w:val="00BF5939"/>
    <w:rsid w:val="00BF7E8F"/>
    <w:rsid w:val="00C001B9"/>
    <w:rsid w:val="00C220B2"/>
    <w:rsid w:val="00C24D2E"/>
    <w:rsid w:val="00C25422"/>
    <w:rsid w:val="00C4602C"/>
    <w:rsid w:val="00C95A1B"/>
    <w:rsid w:val="00CA0863"/>
    <w:rsid w:val="00CA7E39"/>
    <w:rsid w:val="00D05341"/>
    <w:rsid w:val="00D230A6"/>
    <w:rsid w:val="00D40613"/>
    <w:rsid w:val="00D52EBF"/>
    <w:rsid w:val="00D56D8F"/>
    <w:rsid w:val="00D81CAA"/>
    <w:rsid w:val="00D924C5"/>
    <w:rsid w:val="00DF13A0"/>
    <w:rsid w:val="00E10E91"/>
    <w:rsid w:val="00E305E2"/>
    <w:rsid w:val="00E370A3"/>
    <w:rsid w:val="00E93FA2"/>
    <w:rsid w:val="00EA47AA"/>
    <w:rsid w:val="00EA6FB1"/>
    <w:rsid w:val="00EA7C8A"/>
    <w:rsid w:val="00EC1895"/>
    <w:rsid w:val="00ED3FBD"/>
    <w:rsid w:val="00F00AC6"/>
    <w:rsid w:val="00F545AF"/>
    <w:rsid w:val="00F80E1B"/>
    <w:rsid w:val="00F86863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236B1"/>
  <w15:docId w15:val="{32C9B325-2550-474B-A95A-1B51B56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line="259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E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3A0"/>
    <w:pPr>
      <w:contextualSpacing/>
    </w:pPr>
  </w:style>
  <w:style w:type="paragraph" w:customStyle="1" w:styleId="Normal1">
    <w:name w:val="Normal1"/>
    <w:rsid w:val="009710DE"/>
    <w:pPr>
      <w:spacing w:line="240" w:lineRule="auto"/>
      <w:ind w:left="0" w:firstLine="0"/>
    </w:pPr>
    <w:rPr>
      <w:rFonts w:ascii="Cambria" w:eastAsia="Cambria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F80E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Microsoft Office User</cp:lastModifiedBy>
  <cp:revision>4</cp:revision>
  <cp:lastPrinted>2019-03-14T21:55:00Z</cp:lastPrinted>
  <dcterms:created xsi:type="dcterms:W3CDTF">2021-04-06T13:57:00Z</dcterms:created>
  <dcterms:modified xsi:type="dcterms:W3CDTF">2021-04-11T14:23:00Z</dcterms:modified>
</cp:coreProperties>
</file>